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C6" w:rsidRPr="004E7EC6" w:rsidRDefault="00DD4712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>
        <w:rPr>
          <w:rFonts w:ascii="Calibri" w:eastAsia="Calibri" w:hAnsi="Calibri"/>
          <w:b/>
          <w:color w:val="000000"/>
          <w:sz w:val="28"/>
          <w:szCs w:val="24"/>
          <w:lang w:eastAsia="en-US"/>
        </w:rPr>
        <w:t>ZAŁĄCZNIK NR 3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 w:rsidRPr="004E7EC6">
        <w:rPr>
          <w:rFonts w:ascii="Calibri" w:eastAsia="Calibri" w:hAnsi="Calibri"/>
          <w:b/>
          <w:color w:val="000000"/>
          <w:sz w:val="28"/>
          <w:szCs w:val="24"/>
          <w:lang w:eastAsia="en-US"/>
        </w:rPr>
        <w:t xml:space="preserve">Do zapytania ofertowego Znak sprawy: </w:t>
      </w:r>
      <w:r w:rsidRPr="004E7EC6">
        <w:rPr>
          <w:rFonts w:ascii="Calibri" w:eastAsia="Lucida Sans Unicode" w:hAnsi="Calibri" w:cs="font199"/>
          <w:b/>
          <w:kern w:val="1"/>
          <w:sz w:val="28"/>
          <w:szCs w:val="28"/>
          <w:lang w:eastAsia="ar-SA"/>
        </w:rPr>
        <w:t>PF.042.3.2014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8C67A2" w:rsidRDefault="00DD4712" w:rsidP="00DD4712">
      <w:pPr>
        <w:shd w:val="clear" w:color="auto" w:fill="FFFFFF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8C67A2">
        <w:rPr>
          <w:rFonts w:asciiTheme="minorHAnsi" w:hAnsiTheme="minorHAnsi"/>
          <w:b/>
          <w:bCs/>
          <w:color w:val="000000"/>
          <w:sz w:val="24"/>
          <w:szCs w:val="24"/>
        </w:rPr>
        <w:t xml:space="preserve">WYKAZ  ZREALIZOWANYCH USŁUG </w:t>
      </w:r>
    </w:p>
    <w:p w:rsidR="00DD4712" w:rsidRDefault="008C67A2" w:rsidP="00DD4712">
      <w:pPr>
        <w:shd w:val="clear" w:color="auto" w:fill="FFFFFF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o podobnym do przedmiotu zamówienia oferty zakresie i charakterze w okresie ostatnich trzech lat przed upływem terminu składania ofert, a jeżeli okres prowadzenia działalności jest krótszy - w tym okresie, wraz z podaniem ich wartości, przedmiotu, da</w:t>
      </w:r>
      <w:r w:rsidR="005700AD">
        <w:rPr>
          <w:rFonts w:asciiTheme="minorHAnsi" w:hAnsiTheme="minorHAnsi"/>
          <w:b/>
          <w:bCs/>
          <w:color w:val="000000"/>
          <w:sz w:val="24"/>
          <w:szCs w:val="24"/>
        </w:rPr>
        <w:t>ty wykonania</w:t>
      </w:r>
      <w:r w:rsidR="005700AD">
        <w:rPr>
          <w:rFonts w:asciiTheme="minorHAnsi" w:hAnsiTheme="minorHAnsi"/>
          <w:b/>
          <w:bCs/>
          <w:color w:val="000000"/>
          <w:sz w:val="24"/>
          <w:szCs w:val="24"/>
        </w:rPr>
        <w:br/>
      </w:r>
      <w:r>
        <w:rPr>
          <w:rFonts w:asciiTheme="minorHAnsi" w:hAnsiTheme="minorHAnsi"/>
          <w:b/>
          <w:bCs/>
          <w:color w:val="000000"/>
          <w:sz w:val="24"/>
          <w:szCs w:val="24"/>
        </w:rPr>
        <w:t xml:space="preserve">i podmiotów, na rzecz których usługi zostały wykonane </w:t>
      </w:r>
    </w:p>
    <w:p w:rsidR="008C67A2" w:rsidRPr="008C67A2" w:rsidRDefault="008C67A2" w:rsidP="00DD4712">
      <w:pPr>
        <w:shd w:val="clear" w:color="auto" w:fill="FFFFFF"/>
        <w:spacing w:before="518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</w:p>
    <w:tbl>
      <w:tblPr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1555"/>
        <w:gridCol w:w="1294"/>
        <w:gridCol w:w="974"/>
        <w:gridCol w:w="992"/>
        <w:gridCol w:w="1276"/>
        <w:gridCol w:w="2126"/>
      </w:tblGrid>
      <w:tr w:rsidR="008C67A2" w:rsidTr="008C67A2">
        <w:trPr>
          <w:trHeight w:val="608"/>
        </w:trPr>
        <w:tc>
          <w:tcPr>
            <w:tcW w:w="643" w:type="dxa"/>
            <w:vMerge w:val="restart"/>
          </w:tcPr>
          <w:p w:rsidR="008C67A2" w:rsidRPr="00DD471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D4712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55" w:type="dxa"/>
            <w:vMerge w:val="restart"/>
          </w:tcPr>
          <w:p w:rsidR="008C67A2" w:rsidRPr="00DD471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D4712">
              <w:rPr>
                <w:rFonts w:asciiTheme="minorHAnsi" w:hAnsiTheme="minorHAnsi"/>
                <w:b/>
                <w:sz w:val="22"/>
                <w:szCs w:val="22"/>
              </w:rPr>
              <w:t>Nazwa usługi</w:t>
            </w:r>
          </w:p>
        </w:tc>
        <w:tc>
          <w:tcPr>
            <w:tcW w:w="1294" w:type="dxa"/>
            <w:vMerge w:val="restart"/>
          </w:tcPr>
          <w:p w:rsidR="008C67A2" w:rsidRPr="00DD471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D4712">
              <w:rPr>
                <w:rFonts w:asciiTheme="minorHAnsi" w:hAnsiTheme="minorHAnsi"/>
                <w:b/>
                <w:sz w:val="22"/>
                <w:szCs w:val="22"/>
              </w:rPr>
              <w:t>Opis (przedmiot) usługi</w:t>
            </w:r>
          </w:p>
        </w:tc>
        <w:tc>
          <w:tcPr>
            <w:tcW w:w="1966" w:type="dxa"/>
            <w:gridSpan w:val="2"/>
          </w:tcPr>
          <w:p w:rsidR="008C67A2" w:rsidRPr="00DD471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D4712">
              <w:rPr>
                <w:rFonts w:asciiTheme="minorHAnsi" w:hAnsiTheme="minorHAnsi"/>
                <w:b/>
                <w:sz w:val="22"/>
                <w:szCs w:val="22"/>
              </w:rPr>
              <w:t>Data wykonania</w:t>
            </w:r>
          </w:p>
        </w:tc>
        <w:tc>
          <w:tcPr>
            <w:tcW w:w="1276" w:type="dxa"/>
            <w:vMerge w:val="restart"/>
          </w:tcPr>
          <w:p w:rsidR="008C67A2" w:rsidRPr="008C67A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Wartość umowy ogółem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8C67A2">
              <w:rPr>
                <w:rFonts w:asciiTheme="minorHAnsi" w:hAnsiTheme="minorHAnsi"/>
                <w:b/>
                <w:sz w:val="22"/>
                <w:szCs w:val="22"/>
              </w:rPr>
              <w:t>( w zł brutto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  <w:vMerge w:val="restart"/>
          </w:tcPr>
          <w:p w:rsidR="008C67A2" w:rsidRPr="00DD471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D4712">
              <w:rPr>
                <w:rFonts w:asciiTheme="minorHAnsi" w:hAnsiTheme="minorHAnsi"/>
                <w:b/>
                <w:sz w:val="22"/>
                <w:szCs w:val="22"/>
              </w:rPr>
              <w:t>Zamawiający (nazwa, adres, nr telefonu)</w:t>
            </w:r>
          </w:p>
        </w:tc>
      </w:tr>
      <w:tr w:rsidR="008C67A2" w:rsidTr="008C67A2">
        <w:trPr>
          <w:trHeight w:val="305"/>
        </w:trPr>
        <w:tc>
          <w:tcPr>
            <w:tcW w:w="643" w:type="dxa"/>
            <w:vMerge/>
          </w:tcPr>
          <w:p w:rsidR="008C67A2" w:rsidRPr="004F5E62" w:rsidRDefault="008C67A2" w:rsidP="003C2646">
            <w:pPr>
              <w:spacing w:before="518"/>
              <w:jc w:val="center"/>
              <w:rPr>
                <w:b/>
              </w:rPr>
            </w:pPr>
          </w:p>
        </w:tc>
        <w:tc>
          <w:tcPr>
            <w:tcW w:w="1555" w:type="dxa"/>
            <w:vMerge/>
          </w:tcPr>
          <w:p w:rsidR="008C67A2" w:rsidRDefault="008C67A2" w:rsidP="003C2646">
            <w:pPr>
              <w:spacing w:before="518"/>
              <w:rPr>
                <w:b/>
              </w:rPr>
            </w:pPr>
          </w:p>
        </w:tc>
        <w:tc>
          <w:tcPr>
            <w:tcW w:w="1294" w:type="dxa"/>
            <w:vMerge/>
          </w:tcPr>
          <w:p w:rsidR="008C67A2" w:rsidRDefault="008C67A2" w:rsidP="003C2646">
            <w:pPr>
              <w:spacing w:before="518"/>
              <w:rPr>
                <w:b/>
              </w:rPr>
            </w:pPr>
          </w:p>
        </w:tc>
        <w:tc>
          <w:tcPr>
            <w:tcW w:w="974" w:type="dxa"/>
          </w:tcPr>
          <w:p w:rsidR="008C67A2" w:rsidRPr="00DD471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D4712">
              <w:rPr>
                <w:rFonts w:asciiTheme="minorHAnsi" w:hAnsiTheme="minorHAnsi"/>
                <w:b/>
                <w:sz w:val="22"/>
                <w:szCs w:val="22"/>
              </w:rPr>
              <w:t>Od</w:t>
            </w:r>
          </w:p>
        </w:tc>
        <w:tc>
          <w:tcPr>
            <w:tcW w:w="992" w:type="dxa"/>
          </w:tcPr>
          <w:p w:rsidR="008C67A2" w:rsidRPr="00DD4712" w:rsidRDefault="008C67A2" w:rsidP="00DD4712">
            <w:pPr>
              <w:spacing w:before="5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D4712">
              <w:rPr>
                <w:rFonts w:asciiTheme="minorHAnsi" w:hAnsiTheme="minorHAnsi"/>
                <w:b/>
                <w:sz w:val="22"/>
                <w:szCs w:val="22"/>
              </w:rPr>
              <w:t>Do</w:t>
            </w:r>
          </w:p>
        </w:tc>
        <w:tc>
          <w:tcPr>
            <w:tcW w:w="1276" w:type="dxa"/>
            <w:vMerge/>
          </w:tcPr>
          <w:p w:rsidR="008C67A2" w:rsidRDefault="008C67A2" w:rsidP="003C2646">
            <w:pPr>
              <w:spacing w:before="518"/>
              <w:rPr>
                <w:b/>
              </w:rPr>
            </w:pPr>
          </w:p>
        </w:tc>
        <w:tc>
          <w:tcPr>
            <w:tcW w:w="2126" w:type="dxa"/>
            <w:vMerge/>
          </w:tcPr>
          <w:p w:rsidR="008C67A2" w:rsidRDefault="008C67A2" w:rsidP="003C2646">
            <w:pPr>
              <w:spacing w:before="518"/>
              <w:rPr>
                <w:b/>
              </w:rPr>
            </w:pPr>
          </w:p>
        </w:tc>
      </w:tr>
      <w:tr w:rsidR="008C67A2" w:rsidTr="008C67A2">
        <w:tc>
          <w:tcPr>
            <w:tcW w:w="643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555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294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974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992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276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2126" w:type="dxa"/>
          </w:tcPr>
          <w:p w:rsidR="008C67A2" w:rsidRDefault="008C67A2" w:rsidP="003C2646">
            <w:pPr>
              <w:spacing w:before="518"/>
            </w:pPr>
          </w:p>
        </w:tc>
      </w:tr>
      <w:tr w:rsidR="008C67A2" w:rsidTr="008C67A2">
        <w:tc>
          <w:tcPr>
            <w:tcW w:w="643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555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294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974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992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276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2126" w:type="dxa"/>
          </w:tcPr>
          <w:p w:rsidR="008C67A2" w:rsidRDefault="008C67A2" w:rsidP="003C2646">
            <w:pPr>
              <w:spacing w:before="518"/>
            </w:pPr>
          </w:p>
        </w:tc>
      </w:tr>
      <w:tr w:rsidR="008C67A2" w:rsidTr="008C67A2">
        <w:tc>
          <w:tcPr>
            <w:tcW w:w="643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555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294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974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992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1276" w:type="dxa"/>
          </w:tcPr>
          <w:p w:rsidR="008C67A2" w:rsidRDefault="008C67A2" w:rsidP="003C2646">
            <w:pPr>
              <w:spacing w:before="518"/>
            </w:pPr>
          </w:p>
        </w:tc>
        <w:tc>
          <w:tcPr>
            <w:tcW w:w="2126" w:type="dxa"/>
          </w:tcPr>
          <w:p w:rsidR="008C67A2" w:rsidRDefault="008C67A2" w:rsidP="003C2646">
            <w:pPr>
              <w:spacing w:before="518"/>
            </w:pPr>
          </w:p>
        </w:tc>
      </w:tr>
    </w:tbl>
    <w:p w:rsidR="00DD4712" w:rsidRPr="00CD1780" w:rsidRDefault="00DD4712" w:rsidP="00DD4712">
      <w:pPr>
        <w:pStyle w:val="NormalnyWeb1"/>
        <w:spacing w:after="0" w:line="240" w:lineRule="auto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Należy wykazać co najmniej dwa zamówienia</w:t>
      </w:r>
      <w:r w:rsidR="008C67A2">
        <w:rPr>
          <w:rFonts w:ascii="Calibri" w:hAnsi="Calibri"/>
          <w:b/>
          <w:sz w:val="26"/>
          <w:szCs w:val="26"/>
        </w:rPr>
        <w:t>.</w:t>
      </w:r>
    </w:p>
    <w:p w:rsidR="00DD4712" w:rsidRPr="00DD4712" w:rsidRDefault="00DD4712" w:rsidP="00DD4712">
      <w:pPr>
        <w:shd w:val="clear" w:color="auto" w:fill="FFFFFF"/>
        <w:spacing w:before="518"/>
        <w:jc w:val="center"/>
        <w:rPr>
          <w:rFonts w:asciiTheme="minorHAnsi" w:hAnsiTheme="minorHAnsi"/>
          <w:b/>
          <w:sz w:val="22"/>
          <w:szCs w:val="22"/>
        </w:rPr>
      </w:pPr>
      <w:r w:rsidRPr="00DD4712">
        <w:rPr>
          <w:rFonts w:asciiTheme="minorHAnsi" w:hAnsiTheme="minorHAnsi"/>
          <w:b/>
          <w:sz w:val="22"/>
          <w:szCs w:val="22"/>
        </w:rPr>
        <w:t xml:space="preserve">UWAGA: Należy załączyć dowody potwierdzające, że </w:t>
      </w:r>
      <w:r w:rsidR="008C67A2">
        <w:rPr>
          <w:rFonts w:asciiTheme="minorHAnsi" w:hAnsiTheme="minorHAnsi"/>
          <w:b/>
          <w:sz w:val="22"/>
          <w:szCs w:val="22"/>
        </w:rPr>
        <w:t>usługi</w:t>
      </w:r>
      <w:r w:rsidRPr="00DD4712">
        <w:rPr>
          <w:rFonts w:asciiTheme="minorHAnsi" w:hAnsiTheme="minorHAnsi"/>
          <w:b/>
          <w:sz w:val="22"/>
          <w:szCs w:val="22"/>
        </w:rPr>
        <w:t xml:space="preserve"> te zostały wykonane należycie lub są wykonywane należycie</w:t>
      </w:r>
    </w:p>
    <w:p w:rsidR="00DD4712" w:rsidRDefault="00DD4712" w:rsidP="00DD4712">
      <w:pPr>
        <w:shd w:val="clear" w:color="auto" w:fill="FFFFFF"/>
        <w:tabs>
          <w:tab w:val="left" w:pos="0"/>
        </w:tabs>
        <w:spacing w:line="360" w:lineRule="auto"/>
        <w:ind w:right="53"/>
        <w:rPr>
          <w:rFonts w:asciiTheme="minorHAnsi" w:hAnsiTheme="minorHAnsi"/>
          <w:bCs/>
          <w:color w:val="000000"/>
          <w:sz w:val="22"/>
          <w:szCs w:val="22"/>
        </w:rPr>
      </w:pPr>
    </w:p>
    <w:p w:rsidR="008C67A2" w:rsidRDefault="008C67A2" w:rsidP="00DD4712">
      <w:pPr>
        <w:shd w:val="clear" w:color="auto" w:fill="FFFFFF"/>
        <w:tabs>
          <w:tab w:val="left" w:pos="0"/>
        </w:tabs>
        <w:spacing w:line="360" w:lineRule="auto"/>
        <w:ind w:right="53"/>
        <w:rPr>
          <w:rFonts w:asciiTheme="minorHAnsi" w:hAnsiTheme="minorHAnsi"/>
          <w:bCs/>
          <w:color w:val="000000"/>
          <w:sz w:val="22"/>
          <w:szCs w:val="22"/>
        </w:rPr>
      </w:pPr>
    </w:p>
    <w:p w:rsidR="008C67A2" w:rsidRDefault="008C67A2" w:rsidP="00DD4712">
      <w:pPr>
        <w:shd w:val="clear" w:color="auto" w:fill="FFFFFF"/>
        <w:tabs>
          <w:tab w:val="left" w:pos="0"/>
        </w:tabs>
        <w:spacing w:line="360" w:lineRule="auto"/>
        <w:ind w:right="53"/>
        <w:rPr>
          <w:rFonts w:asciiTheme="minorHAnsi" w:hAnsiTheme="minorHAnsi"/>
          <w:bCs/>
          <w:color w:val="000000"/>
          <w:sz w:val="22"/>
          <w:szCs w:val="22"/>
        </w:rPr>
      </w:pPr>
    </w:p>
    <w:p w:rsidR="008C67A2" w:rsidRDefault="008C67A2" w:rsidP="00DD4712">
      <w:pPr>
        <w:shd w:val="clear" w:color="auto" w:fill="FFFFFF"/>
        <w:tabs>
          <w:tab w:val="left" w:pos="0"/>
        </w:tabs>
        <w:spacing w:line="360" w:lineRule="auto"/>
        <w:ind w:right="53"/>
        <w:rPr>
          <w:rFonts w:asciiTheme="minorHAnsi" w:hAnsiTheme="minorHAnsi"/>
          <w:bCs/>
          <w:color w:val="000000"/>
          <w:sz w:val="22"/>
          <w:szCs w:val="22"/>
        </w:rPr>
      </w:pPr>
    </w:p>
    <w:p w:rsidR="008C67A2" w:rsidRDefault="008C67A2" w:rsidP="00DD4712">
      <w:pPr>
        <w:shd w:val="clear" w:color="auto" w:fill="FFFFFF"/>
        <w:tabs>
          <w:tab w:val="left" w:pos="0"/>
        </w:tabs>
        <w:spacing w:line="360" w:lineRule="auto"/>
        <w:ind w:right="53"/>
        <w:rPr>
          <w:rFonts w:asciiTheme="minorHAnsi" w:hAnsiTheme="minorHAnsi"/>
          <w:bCs/>
          <w:color w:val="000000"/>
          <w:sz w:val="22"/>
          <w:szCs w:val="22"/>
        </w:rPr>
      </w:pPr>
    </w:p>
    <w:p w:rsidR="008C67A2" w:rsidRPr="00DD4712" w:rsidRDefault="008C67A2" w:rsidP="00DD4712">
      <w:pPr>
        <w:shd w:val="clear" w:color="auto" w:fill="FFFFFF"/>
        <w:tabs>
          <w:tab w:val="left" w:pos="0"/>
        </w:tabs>
        <w:spacing w:line="360" w:lineRule="auto"/>
        <w:ind w:right="53"/>
        <w:rPr>
          <w:rFonts w:asciiTheme="minorHAnsi" w:hAnsiTheme="minorHAnsi"/>
          <w:bCs/>
          <w:color w:val="000000"/>
          <w:sz w:val="22"/>
          <w:szCs w:val="22"/>
        </w:rPr>
      </w:pPr>
    </w:p>
    <w:p w:rsidR="00DD4712" w:rsidRPr="008C67A2" w:rsidRDefault="00DD4712" w:rsidP="008C67A2">
      <w:pPr>
        <w:shd w:val="clear" w:color="auto" w:fill="FFFFFF"/>
        <w:tabs>
          <w:tab w:val="left" w:pos="0"/>
        </w:tabs>
        <w:spacing w:line="360" w:lineRule="auto"/>
        <w:ind w:right="53"/>
        <w:rPr>
          <w:rFonts w:asciiTheme="minorHAnsi" w:hAnsiTheme="minorHAnsi"/>
          <w:bCs/>
          <w:color w:val="000000"/>
          <w:sz w:val="22"/>
          <w:szCs w:val="22"/>
        </w:rPr>
      </w:pPr>
      <w:r w:rsidRPr="008C67A2">
        <w:rPr>
          <w:rFonts w:asciiTheme="minorHAnsi" w:hAnsiTheme="minorHAnsi"/>
          <w:bCs/>
          <w:color w:val="000000"/>
          <w:sz w:val="22"/>
          <w:szCs w:val="22"/>
        </w:rPr>
        <w:t>………………………….,  dn. …………….</w:t>
      </w:r>
      <w:r w:rsidR="008C67A2">
        <w:rPr>
          <w:rFonts w:asciiTheme="minorHAnsi" w:hAnsiTheme="minorHAnsi"/>
          <w:bCs/>
          <w:color w:val="000000"/>
          <w:sz w:val="22"/>
          <w:szCs w:val="22"/>
        </w:rPr>
        <w:t xml:space="preserve">  </w:t>
      </w:r>
      <w:r w:rsidR="008C67A2">
        <w:rPr>
          <w:rFonts w:asciiTheme="minorHAnsi" w:hAnsiTheme="minorHAnsi"/>
          <w:bCs/>
          <w:color w:val="000000"/>
          <w:sz w:val="22"/>
          <w:szCs w:val="22"/>
        </w:rPr>
        <w:tab/>
      </w:r>
      <w:r w:rsidR="008C67A2">
        <w:rPr>
          <w:rFonts w:asciiTheme="minorHAnsi" w:hAnsiTheme="minorHAnsi"/>
          <w:bCs/>
          <w:color w:val="000000"/>
          <w:sz w:val="22"/>
          <w:szCs w:val="22"/>
        </w:rPr>
        <w:tab/>
      </w:r>
      <w:r w:rsidR="008C67A2">
        <w:rPr>
          <w:rFonts w:asciiTheme="minorHAnsi" w:hAnsiTheme="minorHAnsi"/>
          <w:bCs/>
          <w:color w:val="000000"/>
          <w:sz w:val="22"/>
          <w:szCs w:val="22"/>
        </w:rPr>
        <w:tab/>
      </w:r>
      <w:r w:rsidRPr="008C67A2">
        <w:rPr>
          <w:rFonts w:asciiTheme="minorHAnsi" w:hAnsiTheme="minorHAnsi"/>
          <w:bCs/>
          <w:color w:val="000000"/>
          <w:sz w:val="22"/>
          <w:szCs w:val="22"/>
        </w:rPr>
        <w:t>…………………………………………………………..</w:t>
      </w:r>
    </w:p>
    <w:p w:rsidR="000B1CA1" w:rsidRPr="0093319D" w:rsidRDefault="00DD4712" w:rsidP="0093319D">
      <w:pPr>
        <w:shd w:val="clear" w:color="auto" w:fill="FFFFFF"/>
        <w:ind w:left="4963" w:right="143"/>
        <w:rPr>
          <w:rFonts w:asciiTheme="minorHAnsi" w:hAnsiTheme="minorHAnsi"/>
          <w:sz w:val="22"/>
          <w:szCs w:val="22"/>
        </w:rPr>
      </w:pPr>
      <w:r w:rsidRPr="008C67A2">
        <w:rPr>
          <w:rFonts w:asciiTheme="minorHAnsi" w:hAnsiTheme="minorHAnsi"/>
          <w:bCs/>
          <w:color w:val="000000"/>
          <w:sz w:val="22"/>
          <w:szCs w:val="22"/>
        </w:rPr>
        <w:t>(</w:t>
      </w:r>
      <w:r w:rsidRPr="008C67A2">
        <w:rPr>
          <w:rFonts w:asciiTheme="minorHAnsi" w:hAnsiTheme="minorHAnsi"/>
          <w:i/>
          <w:iCs/>
          <w:color w:val="000000"/>
          <w:spacing w:val="-1"/>
          <w:sz w:val="22"/>
          <w:szCs w:val="22"/>
        </w:rPr>
        <w:t xml:space="preserve">Podpis osoby - osób upoważnionych do składania </w:t>
      </w:r>
      <w:r w:rsidRPr="008C67A2">
        <w:rPr>
          <w:rFonts w:asciiTheme="minorHAnsi" w:hAnsiTheme="minorHAnsi"/>
          <w:i/>
          <w:iCs/>
          <w:color w:val="000000"/>
          <w:sz w:val="22"/>
          <w:szCs w:val="22"/>
        </w:rPr>
        <w:t>oświadczeń woli w imieniu wykonawcy)</w:t>
      </w:r>
      <w:bookmarkStart w:id="0" w:name="_GoBack"/>
      <w:bookmarkEnd w:id="0"/>
    </w:p>
    <w:sectPr w:rsidR="000B1CA1" w:rsidRPr="0093319D" w:rsidSect="00B8496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8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DB3" w:rsidRDefault="00591DB3" w:rsidP="008556B0">
      <w:r>
        <w:separator/>
      </w:r>
    </w:p>
  </w:endnote>
  <w:endnote w:type="continuationSeparator" w:id="0">
    <w:p w:rsidR="00591DB3" w:rsidRDefault="00591DB3" w:rsidP="0085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99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6A6A34" w:rsidP="008556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09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0932" w:rsidRDefault="00880932" w:rsidP="008556B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</w:p>
  <w:p w:rsidR="00880932" w:rsidRPr="00AD6156" w:rsidRDefault="00591DB3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noProof/>
        <w:sz w:val="22"/>
        <w:szCs w:val="2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7" o:spid="_x0000_s2049" type="#_x0000_t32" style="position:absolute;left:0;text-align:left;margin-left:0;margin-top:-8.1pt;width:538.6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">
          <v:shadow on="t"/>
          <w10:wrap anchorx="margin"/>
        </v:shape>
      </w:pict>
    </w:r>
    <w:r w:rsidR="00880932" w:rsidRPr="00AD6156">
      <w:rPr>
        <w:rFonts w:ascii="Calibri" w:hAnsi="Calibri" w:cs="Arial"/>
        <w:sz w:val="22"/>
        <w:szCs w:val="22"/>
      </w:rPr>
      <w:t xml:space="preserve">Projekt  współfinansowany </w:t>
    </w:r>
    <w:r w:rsidR="00880932">
      <w:rPr>
        <w:rFonts w:ascii="Calibri" w:hAnsi="Calibri" w:cs="Arial"/>
        <w:sz w:val="22"/>
        <w:szCs w:val="22"/>
      </w:rPr>
      <w:t xml:space="preserve">przez Unię Europejską ze środków Funduszu Spójności w ramach </w:t>
    </w:r>
    <w:r w:rsidR="00880932" w:rsidRPr="00AD6156">
      <w:rPr>
        <w:rFonts w:ascii="Calibri" w:hAnsi="Calibri" w:cs="Arial"/>
        <w:sz w:val="22"/>
        <w:szCs w:val="22"/>
      </w:rPr>
      <w:t xml:space="preserve"> </w:t>
    </w: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>Programu Operacyjnego Infrastruktura i Środowisko</w:t>
    </w:r>
  </w:p>
  <w:p w:rsidR="00880932" w:rsidRDefault="00880932" w:rsidP="008556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DB3" w:rsidRDefault="00591DB3" w:rsidP="008556B0">
      <w:r>
        <w:separator/>
      </w:r>
    </w:p>
  </w:footnote>
  <w:footnote w:type="continuationSeparator" w:id="0">
    <w:p w:rsidR="00591DB3" w:rsidRDefault="00591DB3" w:rsidP="00855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0D5F70" w:rsidP="000D5F70">
    <w:pPr>
      <w:pStyle w:val="Nagwek"/>
      <w:tabs>
        <w:tab w:val="clear" w:pos="4536"/>
        <w:tab w:val="clear" w:pos="9072"/>
        <w:tab w:val="left" w:pos="5445"/>
      </w:tabs>
      <w:jc w:val="right"/>
    </w:pPr>
    <w:r>
      <w:rPr>
        <w:noProof/>
      </w:rPr>
      <w:drawing>
        <wp:anchor distT="0" distB="0" distL="114300" distR="114300" simplePos="0" relativeHeight="251664384" behindDoc="1" locked="1" layoutInCell="1" allowOverlap="0" wp14:anchorId="6CC5F417" wp14:editId="01321690">
          <wp:simplePos x="0" y="0"/>
          <wp:positionH relativeFrom="column">
            <wp:posOffset>-367030</wp:posOffset>
          </wp:positionH>
          <wp:positionV relativeFrom="paragraph">
            <wp:posOffset>-288290</wp:posOffset>
          </wp:positionV>
          <wp:extent cx="3300095" cy="1085850"/>
          <wp:effectExtent l="0" t="0" r="0" b="0"/>
          <wp:wrapNone/>
          <wp:docPr id="5" name="Obraz 5" descr="znak_INFRASTRUKTURA_I_SRODOWIS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INFRASTRUKTURA_I_SRODOWISK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009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79983DB1" wp14:editId="6083B605">
          <wp:extent cx="1786640" cy="504825"/>
          <wp:effectExtent l="19050" t="19050" r="444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410" cy="505325"/>
                  </a:xfrm>
                  <a:prstGeom prst="rect">
                    <a:avLst/>
                  </a:prstGeom>
                  <a:noFill/>
                  <a:ln>
                    <a:solidFill>
                      <a:sysClr val="window" lastClr="FFFFFF"/>
                    </a:solidFill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>
    <w:pPr>
      <w:pStyle w:val="Nagwek"/>
      <w:jc w:val="center"/>
      <w:rPr>
        <w:sz w:val="20"/>
        <w:u w:val="single"/>
      </w:rPr>
    </w:pPr>
    <w:r>
      <w:rPr>
        <w:noProof/>
        <w:sz w:val="20"/>
        <w:u w:val="single"/>
      </w:rPr>
      <w:drawing>
        <wp:inline distT="0" distB="0" distL="0" distR="0" wp14:anchorId="37EAD9D3" wp14:editId="47B33EBB">
          <wp:extent cx="257175" cy="2762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u w:val="single"/>
      </w:rPr>
      <w:t xml:space="preserve">                      Narodowy Fundusz Ochrony Środowiska i Gospodarki Wodnej                  </w:t>
    </w:r>
    <w:r>
      <w:rPr>
        <w:noProof/>
        <w:sz w:val="21"/>
        <w:u w:val="single"/>
      </w:rPr>
      <w:drawing>
        <wp:inline distT="0" distB="0" distL="0" distR="0" wp14:anchorId="427A65EC" wp14:editId="6CA4EE57">
          <wp:extent cx="428625" cy="2381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0932" w:rsidRDefault="008809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294C"/>
    <w:multiLevelType w:val="hybridMultilevel"/>
    <w:tmpl w:val="15A8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0E6B"/>
    <w:multiLevelType w:val="hybridMultilevel"/>
    <w:tmpl w:val="9EA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B45B9"/>
    <w:multiLevelType w:val="hybridMultilevel"/>
    <w:tmpl w:val="0A1AE32A"/>
    <w:lvl w:ilvl="0" w:tplc="C75CC0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A07B56"/>
    <w:multiLevelType w:val="multilevel"/>
    <w:tmpl w:val="0A1AFC7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font199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8F35D6"/>
    <w:multiLevelType w:val="hybridMultilevel"/>
    <w:tmpl w:val="CDDAE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03A16"/>
    <w:multiLevelType w:val="hybridMultilevel"/>
    <w:tmpl w:val="77C66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E8E6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7E7"/>
    <w:multiLevelType w:val="multilevel"/>
    <w:tmpl w:val="BD8896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7">
    <w:nsid w:val="1DB320A6"/>
    <w:multiLevelType w:val="hybridMultilevel"/>
    <w:tmpl w:val="0FA47E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4252E0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76439"/>
    <w:multiLevelType w:val="hybridMultilevel"/>
    <w:tmpl w:val="3984E74E"/>
    <w:lvl w:ilvl="0" w:tplc="0C5685D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4C3FE6"/>
    <w:multiLevelType w:val="multilevel"/>
    <w:tmpl w:val="8E667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70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10">
    <w:nsid w:val="23827B8D"/>
    <w:multiLevelType w:val="multilevel"/>
    <w:tmpl w:val="69DC7B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1">
    <w:nsid w:val="242901F6"/>
    <w:multiLevelType w:val="hybridMultilevel"/>
    <w:tmpl w:val="2A88EC88"/>
    <w:lvl w:ilvl="0" w:tplc="FB48BB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6016DC"/>
    <w:multiLevelType w:val="hybridMultilevel"/>
    <w:tmpl w:val="186C27D4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3">
    <w:nsid w:val="2CB5553C"/>
    <w:multiLevelType w:val="hybridMultilevel"/>
    <w:tmpl w:val="3AE02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262916"/>
    <w:multiLevelType w:val="hybridMultilevel"/>
    <w:tmpl w:val="B98A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27A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805561A"/>
    <w:multiLevelType w:val="multilevel"/>
    <w:tmpl w:val="B2444F1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</w:rPr>
    </w:lvl>
  </w:abstractNum>
  <w:abstractNum w:abstractNumId="17">
    <w:nsid w:val="38B47DB8"/>
    <w:multiLevelType w:val="hybridMultilevel"/>
    <w:tmpl w:val="BA9E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F7667"/>
    <w:multiLevelType w:val="hybridMultilevel"/>
    <w:tmpl w:val="49A256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1A4186"/>
    <w:multiLevelType w:val="hybridMultilevel"/>
    <w:tmpl w:val="B306A182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CE71946"/>
    <w:multiLevelType w:val="hybridMultilevel"/>
    <w:tmpl w:val="79008830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>
    <w:nsid w:val="3E051485"/>
    <w:multiLevelType w:val="hybridMultilevel"/>
    <w:tmpl w:val="42C4E372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2">
    <w:nsid w:val="40ED0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2450689"/>
    <w:multiLevelType w:val="hybridMultilevel"/>
    <w:tmpl w:val="E98C4F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4623637"/>
    <w:multiLevelType w:val="hybridMultilevel"/>
    <w:tmpl w:val="42FAC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706F57"/>
    <w:multiLevelType w:val="hybridMultilevel"/>
    <w:tmpl w:val="43CA0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191021"/>
    <w:multiLevelType w:val="multilevel"/>
    <w:tmpl w:val="4E84927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D6C64E7"/>
    <w:multiLevelType w:val="hybridMultilevel"/>
    <w:tmpl w:val="82662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6C3943"/>
    <w:multiLevelType w:val="hybridMultilevel"/>
    <w:tmpl w:val="00F2AA2C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536A5287"/>
    <w:multiLevelType w:val="hybridMultilevel"/>
    <w:tmpl w:val="46523C98"/>
    <w:lvl w:ilvl="0" w:tplc="F4502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920B3"/>
    <w:multiLevelType w:val="hybridMultilevel"/>
    <w:tmpl w:val="B4F4698C"/>
    <w:lvl w:ilvl="0" w:tplc="8B8617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405EF"/>
    <w:multiLevelType w:val="hybridMultilevel"/>
    <w:tmpl w:val="3C944B3E"/>
    <w:lvl w:ilvl="0" w:tplc="DB4ED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080DFD"/>
    <w:multiLevelType w:val="hybridMultilevel"/>
    <w:tmpl w:val="9FB4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E0A83"/>
    <w:multiLevelType w:val="hybridMultilevel"/>
    <w:tmpl w:val="05503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3445D"/>
    <w:multiLevelType w:val="hybridMultilevel"/>
    <w:tmpl w:val="A4A25E52"/>
    <w:lvl w:ilvl="0" w:tplc="B8563EDA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6">
    <w:nsid w:val="76711534"/>
    <w:multiLevelType w:val="multilevel"/>
    <w:tmpl w:val="583C7E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2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b w:val="0"/>
      </w:rPr>
    </w:lvl>
  </w:abstractNum>
  <w:abstractNum w:abstractNumId="37">
    <w:nsid w:val="790C1C5D"/>
    <w:multiLevelType w:val="multilevel"/>
    <w:tmpl w:val="9A7E6D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FCA3D49"/>
    <w:multiLevelType w:val="hybridMultilevel"/>
    <w:tmpl w:val="0944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7616A8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34"/>
  </w:num>
  <w:num w:numId="4">
    <w:abstractNumId w:val="25"/>
  </w:num>
  <w:num w:numId="5">
    <w:abstractNumId w:val="14"/>
  </w:num>
  <w:num w:numId="6">
    <w:abstractNumId w:val="1"/>
  </w:num>
  <w:num w:numId="7">
    <w:abstractNumId w:val="13"/>
  </w:num>
  <w:num w:numId="8">
    <w:abstractNumId w:val="18"/>
  </w:num>
  <w:num w:numId="9">
    <w:abstractNumId w:val="7"/>
  </w:num>
  <w:num w:numId="10">
    <w:abstractNumId w:val="38"/>
  </w:num>
  <w:num w:numId="11">
    <w:abstractNumId w:val="3"/>
  </w:num>
  <w:num w:numId="12">
    <w:abstractNumId w:val="4"/>
  </w:num>
  <w:num w:numId="13">
    <w:abstractNumId w:val="10"/>
  </w:num>
  <w:num w:numId="14">
    <w:abstractNumId w:val="5"/>
  </w:num>
  <w:num w:numId="15">
    <w:abstractNumId w:val="27"/>
  </w:num>
  <w:num w:numId="16">
    <w:abstractNumId w:val="29"/>
  </w:num>
  <w:num w:numId="17">
    <w:abstractNumId w:val="37"/>
  </w:num>
  <w:num w:numId="18">
    <w:abstractNumId w:val="32"/>
  </w:num>
  <w:num w:numId="19">
    <w:abstractNumId w:val="0"/>
  </w:num>
  <w:num w:numId="20">
    <w:abstractNumId w:val="23"/>
  </w:num>
  <w:num w:numId="21">
    <w:abstractNumId w:val="30"/>
  </w:num>
  <w:num w:numId="22">
    <w:abstractNumId w:val="28"/>
  </w:num>
  <w:num w:numId="23">
    <w:abstractNumId w:val="36"/>
  </w:num>
  <w:num w:numId="24">
    <w:abstractNumId w:val="19"/>
  </w:num>
  <w:num w:numId="25">
    <w:abstractNumId w:val="20"/>
  </w:num>
  <w:num w:numId="26">
    <w:abstractNumId w:val="16"/>
  </w:num>
  <w:num w:numId="27">
    <w:abstractNumId w:val="9"/>
  </w:num>
  <w:num w:numId="28">
    <w:abstractNumId w:val="11"/>
  </w:num>
  <w:num w:numId="29">
    <w:abstractNumId w:val="2"/>
  </w:num>
  <w:num w:numId="30">
    <w:abstractNumId w:val="22"/>
  </w:num>
  <w:num w:numId="31">
    <w:abstractNumId w:val="21"/>
  </w:num>
  <w:num w:numId="32">
    <w:abstractNumId w:val="15"/>
  </w:num>
  <w:num w:numId="33">
    <w:abstractNumId w:val="12"/>
  </w:num>
  <w:num w:numId="34">
    <w:abstractNumId w:val="9"/>
  </w:num>
  <w:num w:numId="35">
    <w:abstractNumId w:val="38"/>
  </w:num>
  <w:num w:numId="36">
    <w:abstractNumId w:val="35"/>
  </w:num>
  <w:num w:numId="37">
    <w:abstractNumId w:val="8"/>
  </w:num>
  <w:num w:numId="38">
    <w:abstractNumId w:val="6"/>
  </w:num>
  <w:num w:numId="39">
    <w:abstractNumId w:val="17"/>
  </w:num>
  <w:num w:numId="40">
    <w:abstractNumId w:val="33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Łącznik prosty ze strzałką 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13C"/>
    <w:rsid w:val="00002595"/>
    <w:rsid w:val="00063D5B"/>
    <w:rsid w:val="00080C8F"/>
    <w:rsid w:val="000A1239"/>
    <w:rsid w:val="000A2145"/>
    <w:rsid w:val="000A49AE"/>
    <w:rsid w:val="000B1CA1"/>
    <w:rsid w:val="000B563E"/>
    <w:rsid w:val="000D5F70"/>
    <w:rsid w:val="000F2546"/>
    <w:rsid w:val="001258ED"/>
    <w:rsid w:val="0013398D"/>
    <w:rsid w:val="0014547D"/>
    <w:rsid w:val="00151351"/>
    <w:rsid w:val="00166495"/>
    <w:rsid w:val="00213681"/>
    <w:rsid w:val="00223850"/>
    <w:rsid w:val="002270F9"/>
    <w:rsid w:val="00252DC1"/>
    <w:rsid w:val="002A7560"/>
    <w:rsid w:val="002B2A24"/>
    <w:rsid w:val="002B7AF3"/>
    <w:rsid w:val="002C6C56"/>
    <w:rsid w:val="0034007D"/>
    <w:rsid w:val="00347AC0"/>
    <w:rsid w:val="00362D0D"/>
    <w:rsid w:val="003659EB"/>
    <w:rsid w:val="00375E69"/>
    <w:rsid w:val="003A5B37"/>
    <w:rsid w:val="003F14E4"/>
    <w:rsid w:val="003F3BDA"/>
    <w:rsid w:val="00405136"/>
    <w:rsid w:val="00413380"/>
    <w:rsid w:val="004236D2"/>
    <w:rsid w:val="004613F3"/>
    <w:rsid w:val="00470BE1"/>
    <w:rsid w:val="00472AD5"/>
    <w:rsid w:val="004A4C18"/>
    <w:rsid w:val="004A649C"/>
    <w:rsid w:val="004B4B27"/>
    <w:rsid w:val="004D1380"/>
    <w:rsid w:val="004D5400"/>
    <w:rsid w:val="004E7EC6"/>
    <w:rsid w:val="004F7909"/>
    <w:rsid w:val="0050675F"/>
    <w:rsid w:val="00516BE5"/>
    <w:rsid w:val="00525BD1"/>
    <w:rsid w:val="00541EFE"/>
    <w:rsid w:val="005700AD"/>
    <w:rsid w:val="005872DD"/>
    <w:rsid w:val="00591DB3"/>
    <w:rsid w:val="005927C5"/>
    <w:rsid w:val="00594BD7"/>
    <w:rsid w:val="005C3853"/>
    <w:rsid w:val="005C5F05"/>
    <w:rsid w:val="005C75B9"/>
    <w:rsid w:val="005F34EB"/>
    <w:rsid w:val="005F6555"/>
    <w:rsid w:val="00617036"/>
    <w:rsid w:val="006209D2"/>
    <w:rsid w:val="006622FB"/>
    <w:rsid w:val="00695BF9"/>
    <w:rsid w:val="006A6A34"/>
    <w:rsid w:val="006B5310"/>
    <w:rsid w:val="006C629B"/>
    <w:rsid w:val="006F513C"/>
    <w:rsid w:val="00716590"/>
    <w:rsid w:val="00720369"/>
    <w:rsid w:val="00767B4C"/>
    <w:rsid w:val="0077191A"/>
    <w:rsid w:val="007A2061"/>
    <w:rsid w:val="007A65A5"/>
    <w:rsid w:val="007B75B3"/>
    <w:rsid w:val="007C1CDA"/>
    <w:rsid w:val="007F3AE8"/>
    <w:rsid w:val="00801DF0"/>
    <w:rsid w:val="008513CC"/>
    <w:rsid w:val="008556B0"/>
    <w:rsid w:val="0086742C"/>
    <w:rsid w:val="008719CA"/>
    <w:rsid w:val="00877220"/>
    <w:rsid w:val="00877B13"/>
    <w:rsid w:val="00880932"/>
    <w:rsid w:val="008C67A2"/>
    <w:rsid w:val="008F1FF0"/>
    <w:rsid w:val="00901923"/>
    <w:rsid w:val="0091063B"/>
    <w:rsid w:val="009109D0"/>
    <w:rsid w:val="00926063"/>
    <w:rsid w:val="0093319D"/>
    <w:rsid w:val="00950FB1"/>
    <w:rsid w:val="00993968"/>
    <w:rsid w:val="009C148A"/>
    <w:rsid w:val="009F24EC"/>
    <w:rsid w:val="00A248CE"/>
    <w:rsid w:val="00A41D26"/>
    <w:rsid w:val="00A50C4E"/>
    <w:rsid w:val="00A52256"/>
    <w:rsid w:val="00AA3C90"/>
    <w:rsid w:val="00AC141F"/>
    <w:rsid w:val="00AD6156"/>
    <w:rsid w:val="00B34B7E"/>
    <w:rsid w:val="00B40037"/>
    <w:rsid w:val="00B4592E"/>
    <w:rsid w:val="00B84967"/>
    <w:rsid w:val="00BB4E69"/>
    <w:rsid w:val="00C0437F"/>
    <w:rsid w:val="00C10C53"/>
    <w:rsid w:val="00C2262F"/>
    <w:rsid w:val="00C22695"/>
    <w:rsid w:val="00C25BA8"/>
    <w:rsid w:val="00C8426B"/>
    <w:rsid w:val="00CA1B82"/>
    <w:rsid w:val="00CD4292"/>
    <w:rsid w:val="00D121FD"/>
    <w:rsid w:val="00D55201"/>
    <w:rsid w:val="00D57C54"/>
    <w:rsid w:val="00DD4712"/>
    <w:rsid w:val="00DF5828"/>
    <w:rsid w:val="00E27862"/>
    <w:rsid w:val="00E62256"/>
    <w:rsid w:val="00E62ABB"/>
    <w:rsid w:val="00E7237E"/>
    <w:rsid w:val="00E73488"/>
    <w:rsid w:val="00E7458D"/>
    <w:rsid w:val="00EE1FBD"/>
    <w:rsid w:val="00EE284E"/>
    <w:rsid w:val="00F03112"/>
    <w:rsid w:val="00F1090F"/>
    <w:rsid w:val="00FA184A"/>
    <w:rsid w:val="00FC2829"/>
    <w:rsid w:val="00FC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  <w:style w:type="paragraph" w:customStyle="1" w:styleId="NormalnyWeb1">
    <w:name w:val="Normalny (Web)1"/>
    <w:rsid w:val="00DD4712"/>
    <w:pPr>
      <w:widowControl w:val="0"/>
      <w:suppressAutoHyphens/>
      <w:spacing w:before="10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WESTMOR CONSULTING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adrzewiecka</dc:creator>
  <cp:lastModifiedBy>Uzytkownik</cp:lastModifiedBy>
  <cp:revision>57</cp:revision>
  <cp:lastPrinted>2013-10-24T12:19:00Z</cp:lastPrinted>
  <dcterms:created xsi:type="dcterms:W3CDTF">2013-10-28T07:36:00Z</dcterms:created>
  <dcterms:modified xsi:type="dcterms:W3CDTF">2014-09-18T11:46:00Z</dcterms:modified>
</cp:coreProperties>
</file>